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 Тальменского района Алтайского края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«10» сентября  2019 г.                                                                                                         № 118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внесении изменений в решение Совета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депутатов Тальменского поссовета от 28.08.2017 г.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№200 «О передаче отдельных полномочий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Администрации Тальменского района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Алтайского края по решению вопросов местного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значения в области тепло- и водоснабжения населения»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  В соответствии с Федеральным законом от 6 октября 2003 года № 131 – ФЗ «Об общих принципах организации местного самоуправление в Российской Федерации», Уставом муниципального образования Тальменский поссовет Тальменского района Алтайского края, Совет депутатов 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61474F" w:rsidRPr="0061474F" w:rsidRDefault="0061474F" w:rsidP="00614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Внести изменения в решение Совета депутатов Тальменского поссовета от 28.08.2017 г. №200 «О передаче отдельных полномочий Администрации Тальменского района Алтайского края по решению вопросов местного значения в области тепло- и водоснабжения населения»»: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Пункт 1 Решения изложить в следующей редакции: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«Передать на срок заключения концессионного соглашения Администрации Тальменского района Алтайского края отдельные полномочия по решению вопросов местного значения муниципального образования Тальменский поссовет Тальменского района Алтайского края в области теплоснабжения, водоснабжения и водоотведения населения, в пределах полномочий, установленных законодательством Российской Федерации»;</w:t>
      </w:r>
    </w:p>
    <w:p w:rsidR="0061474F" w:rsidRPr="0061474F" w:rsidRDefault="0061474F" w:rsidP="00614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проект Дополнительного соглашения к Соглашению о передаче отдельных полномочий по решению вопросов местного значения в области тепло- и водоснабжения населения, снабжения населения топливом в пределах полномочий, установленных законодательством Российской Федерации Администрации Тальменского района Алтайского края (прилагается).</w:t>
      </w:r>
    </w:p>
    <w:p w:rsidR="0061474F" w:rsidRPr="0061474F" w:rsidRDefault="0061474F" w:rsidP="00614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законности  и  правопорядку   местного   самоуправления (В.В. Третьяков).</w:t>
      </w:r>
    </w:p>
    <w:p w:rsidR="0061474F" w:rsidRPr="0061474F" w:rsidRDefault="0061474F" w:rsidP="00614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настоящее решение в соответствии с действующим законодательством.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                                                        И.Ю. Арбацких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Дополнительное соглашение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lastRenderedPageBreak/>
        <w:t>к Соглашению о передаче отдельных полномочий по решению вопросов местного значения в области тепло- и водоснабжения населения, снабжения населения топливом в пределах полномочий, установленных законодательством Российской Федерации Администрации Тальменского района Алтайского края от 05.09.2017 года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                                                                         «____» _______2019 г.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Тальменского поссовета Тальменского района Алтайского края, именуемая в дальнейшем «Администрация поссовета», в лице главы Администрации Тальменского поссовета Одинокова Юрия Семеновича, действующего на основании Устава, с одной стороны, и Администрация Тальменского района Алтайского края, именуемая в дальнейшем «Администрация района», в лице главы Администрации района Самсоненко Сергея Дмитриевича, действующего на основании Устава района, с другой стороны, именуемые в дальнейшем «Стороны»,  руководствуясь пунктом 4 части 1 статьи 14 и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«Тальменский район», Уставом муниципального образования «Тальменский поссовет», решением Совета депутатов Тальменского поссовета № _____ от 10.09.2019 г. «О внесении изменений в решение Совета депутатов Тальменского поссовета от 28.08.2017 г. №200 «О передаче отдельных полномочий Администрации Тальменского района Алтайского края по решению вопросов местного значения в области тепло- и водоснабжения населения», стороны пришли к соглашению о необходимости внести изменения в Соглашение о передаче отдельных полномочий по решению вопросов местного значения в области тепло- и водоснабжения населения, снабжения населения топливом в пределах полномочий, установленных законодательством Российской Федерации Администрации Тальменского района Алтайского края от 05.09.2017 года (далее «Соглашение»):</w:t>
      </w:r>
    </w:p>
    <w:p w:rsidR="0061474F" w:rsidRPr="0061474F" w:rsidRDefault="0061474F" w:rsidP="00614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Пункт 1.1 Соглашения изложить в следующей редакции: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«Настоящее соглашение закрепляет передачу Администрации района осуществления полномочий Администрации поссовета по решению вопросов местного значения по организации в границах поселения теплоснабжения, водоснабжения и водоотведения населения, снабжения населения топливом в пределах полномочий, установленных законодательством Российской Федерации»;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Пункт 3.2.3 Соглашения изложить в следующей редакции: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«Готовит технические условия при подготовке градостроительного плана земельного участка, предназначенного для строительства и реконструкции объектов капитального строительства (теплоснабжения, водоотведения, водоснабжения) на территории поселения»;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Пункт 3.2.19 Соглашения изложить в следующей редакции: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«Проводит актуализацию схем теплоснабжения, водоснабжения и водоотведения в 2017-2029 годы»;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Пункт 6.2 Соглашения изложить в следующей редакции: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«Срок действия настоящего Соглашения устанавливается по 31.12.2029 года».</w:t>
      </w:r>
    </w:p>
    <w:p w:rsidR="0061474F" w:rsidRPr="0061474F" w:rsidRDefault="0061474F" w:rsidP="006147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61474F" w:rsidRPr="0061474F" w:rsidRDefault="0061474F" w:rsidP="006147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 вопросам, не урегулированным настоящим Дополнительным соглашением, стороны руководствуются действующим законодательством.</w:t>
      </w:r>
    </w:p>
    <w:p w:rsidR="0061474F" w:rsidRPr="0061474F" w:rsidRDefault="0061474F" w:rsidP="006147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Споры, связанные с исполнением настоящего Дополнительного соглашения, разрешаются путем проведения переговоров или в судебном порядке.</w:t>
      </w:r>
    </w:p>
    <w:p w:rsidR="0061474F" w:rsidRPr="0061474F" w:rsidRDefault="0061474F" w:rsidP="0061474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1474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РЕКВИЗИТЫ И ПОДПИСИ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4773"/>
      </w:tblGrid>
      <w:tr w:rsidR="0061474F" w:rsidRPr="0061474F" w:rsidTr="0061474F">
        <w:tc>
          <w:tcPr>
            <w:tcW w:w="0" w:type="auto"/>
            <w:shd w:val="clear" w:color="auto" w:fill="FFFFFF"/>
            <w:vAlign w:val="center"/>
            <w:hideMark/>
          </w:tcPr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Тальменского района Алтайского края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658030, Алтайский край, Тальменский район, р.п. Тальменка, ул. Куйбышева, 94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р/с 40204810000000004700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 ГРКЦГУ Банка России по АК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г. Барнаула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ИНН 2277002668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БИК 040173001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Глава Администрации Тальменсокго района: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_____________</w:t>
            </w:r>
            <w:r w:rsidRPr="0061474F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С.Д. Самсоненко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Тальменского поссовета Тальменского района Алтайского края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Адрес: 658030, Алтайский край, Тальменский район, р.п. Тальменка, ул. Кирова, 33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61474F" w:rsidRPr="0061474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1474F" w:rsidRPr="0061474F" w:rsidRDefault="0061474F" w:rsidP="0061474F">
                  <w:pPr>
                    <w:spacing w:after="150" w:line="240" w:lineRule="auto"/>
                    <w:ind w:left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1474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ИНН 2277002643, ОГРН 1022202735598</w:t>
                  </w:r>
                </w:p>
              </w:tc>
            </w:tr>
            <w:tr w:rsidR="0061474F" w:rsidRPr="0061474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1474F" w:rsidRPr="0061474F" w:rsidRDefault="0061474F" w:rsidP="0061474F">
                  <w:pPr>
                    <w:spacing w:after="150" w:line="240" w:lineRule="auto"/>
                    <w:ind w:left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1474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Рас.счет 40101810100000010001,</w:t>
                  </w:r>
                </w:p>
                <w:p w:rsidR="0061474F" w:rsidRPr="0061474F" w:rsidRDefault="0061474F" w:rsidP="0061474F">
                  <w:pPr>
                    <w:spacing w:after="150" w:line="240" w:lineRule="auto"/>
                    <w:ind w:left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1474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ОКТМ 1647151</w:t>
                  </w:r>
                </w:p>
                <w:p w:rsidR="0061474F" w:rsidRPr="0061474F" w:rsidRDefault="0061474F" w:rsidP="0061474F">
                  <w:pPr>
                    <w:spacing w:after="150" w:line="240" w:lineRule="auto"/>
                    <w:ind w:left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1474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Отделение Барнаул г. Барнаул</w:t>
                  </w:r>
                </w:p>
                <w:p w:rsidR="0061474F" w:rsidRPr="0061474F" w:rsidRDefault="0061474F" w:rsidP="0061474F">
                  <w:pPr>
                    <w:spacing w:after="150" w:line="240" w:lineRule="auto"/>
                    <w:ind w:left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1474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КПП 227701001</w:t>
                  </w:r>
                </w:p>
              </w:tc>
            </w:tr>
          </w:tbl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Телефоны: 2-17-05, 2-16-70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Главы Администрации Тальменского поссовета:</w:t>
            </w:r>
          </w:p>
          <w:p w:rsidR="0061474F" w:rsidRPr="0061474F" w:rsidRDefault="0061474F" w:rsidP="0061474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61474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    _________________  </w:t>
            </w:r>
            <w:r w:rsidRPr="0061474F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Ю.С. Одиноков</w:t>
            </w:r>
          </w:p>
        </w:tc>
      </w:tr>
    </w:tbl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0E51"/>
    <w:multiLevelType w:val="multilevel"/>
    <w:tmpl w:val="D85E2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C55C5"/>
    <w:multiLevelType w:val="multilevel"/>
    <w:tmpl w:val="67F45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55C8F"/>
    <w:multiLevelType w:val="multilevel"/>
    <w:tmpl w:val="4FF6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25F95"/>
    <w:multiLevelType w:val="multilevel"/>
    <w:tmpl w:val="63B0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5E"/>
    <w:rsid w:val="0061474F"/>
    <w:rsid w:val="00AF68EA"/>
    <w:rsid w:val="00F73C5E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DFD41-FE17-424D-B657-512680DB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74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5288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2024-06-19T08:39:00Z</dcterms:created>
  <dcterms:modified xsi:type="dcterms:W3CDTF">2024-06-19T08:39:00Z</dcterms:modified>
</cp:coreProperties>
</file>