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br/>
        <w:t>Уважаемые депутаты и приглашенные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Подводя итоги 2017 года на предыдущем отчете были высказаны замечания наших жителей  :</w:t>
      </w:r>
    </w:p>
    <w:p w:rsidR="00D058F3" w:rsidRPr="00D058F3" w:rsidRDefault="00D058F3" w:rsidP="00D058F3">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Строительство школы №3</w:t>
      </w:r>
    </w:p>
    <w:p w:rsidR="00D058F3" w:rsidRPr="00D058F3" w:rsidRDefault="00D058F3" w:rsidP="00D058F3">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Ремонт участка дороги от ул. Боровой до ул. Пос. Боровой</w:t>
      </w:r>
    </w:p>
    <w:p w:rsidR="00D058F3" w:rsidRPr="00D058F3" w:rsidRDefault="00D058F3" w:rsidP="00D058F3">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Газификация ул. Гоголя, Трудовая, Рабочая</w:t>
      </w:r>
    </w:p>
    <w:p w:rsidR="00D058F3" w:rsidRPr="00D058F3" w:rsidRDefault="00D058F3" w:rsidP="00D058F3">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Строительство бассейна в р.п. Тальменка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Предлагаем вашему вниманию отчет «о работе Администрации Тальменского поссовета за 2018 год», предлагаемый отчет отражает    совместную работу трудовых коллективов, организаций, учреждений, служб поселка, администрации поссовета и депутатского корпуса, а также общественности.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Прошедший год был  отмечен многими знаменательными событиями,  2018 год был объявлен годом «Добровольца, волонтера в России » ,      одной из основных задач которых , является пропаганда детского молодежного движения. Волонтеры принимают участие в Краевых, межрегиональных, всероссийских форумах, слетах, конкурсах и занимают призовые места.  Ребятами проводится более 20 мероприятий в год. Помимо этого в рамках межведомственного взаимодействия, ребята участвуют в культурных, спортивных и других мероприятиях, проводимых на территории Тальменки. В октябре 2018 года запущен в работу межведомственный проект отряда «Лидер» - НАВИГАТОР, в котором принимают участие все школьные волонтерские отряды. Совместно с поссоветом проводятся экологические акции, ребята проводят большую работу по адресной помощи ветеранам и пенсионерам поселка, совместно был изготовлен снежный городок, ледяная горка. Тесно взаимодействуют с серебряными волонтерами Тальменки.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Еще одним из значимых событий 2018 года было чествование ветеранов и участников Вов , открытием праздника (73 годовщины) стало доброй традицией, шествие бессмертного полка,  который охватил более 1500 человек. В торжественной обстановке на центральной площади встретили свои поздравления от руководства района и поссовета ветераны войны,  вдовы и труженики тыла. После официальной части, традиционно, Администрацией поссовета была организована полевая кухня, где Ветераны смогли пообщаться,  вспомнить годы войны.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ДЕМОГРАФИЯ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На территории Тальменского поссовета проживает более 40% населения района – 19747  чел.  Из  них,  6000 - пенсионеры, 96 человек старше 90 лет.</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Проживает 7 участников ВОВ, 4 узников и 2 блокадника Вов, 66 вдов умерших участников Вов, 130  тружеников тыла,  проживает 2660  ветерана труда, 1350 граждан с ограниченными возможностями здоровья.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Два гражданина  награждены знаком «жителю блокадного Ленинграда».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Насчитывается 5401 домовладений, в которых 7910 квартир.</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Из рожденных в Тальменском районе 417  ребятишек, на рабочий поселок Тальменка приходится 170 детей, проживает 310 многодетных семей – в них 1306 детей, произведено  266 захоронений.</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БЮДЖЕТ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Бюджет Администрации Тальменского поссовета на 2018 год утвержден решением Совета депутатов Тальменского поссовета  от 20.12.2017 № 38. Бюджет поссовета 2018 год по доходам составил 63 246, 7 тыс. руб. по расходам 67 033,6 тыс. руб.</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Фактически за год было собрано собственных доходов 39 227,1 тыс.  рублей, при плане по сбору  собственных доходов 37 260,9 тыс. рублей, план выполнен на 105,2 %.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Собственные налоговые и неналоговые доходы в структуре доходной части бюджета составляют 50,4 %. Темп роста собственных доходов к уровню 2017 года составил 101% %, прирост 311,4 тыс. руб. Темп роста безвозмездных поступлений (от других бюджетов бюджетной системы) к уровню 2017 года составил 137,7%. Доходы от оказания платных услуг (родительская плата) уменьшились на 48,2% из-за передачи полномочий по питанию детей образовательных учреждений на Отдел образования.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 взысканию задолженности по арендной плате за пользование земельными участками,  Администрацией поссовета велась  претензионно-исковая работа. Так, в 2018 году было направлено 33 претензионных письма должникам на сумму 4 278,8 тыс.  руб.,  из них 117,9 тыс. рублей – оплачены (по 7 претензиям).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Исполнение бюджета Тальменского поссовета за 2018 год по расходам  составило 100 % от плановых назначений – 67033,6 тыс. рублей. Темп роста к 2017 году составил 112,7 %, в том числе:</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общегосударственные вопросы 10936,3 тыс. руб. (16,3 % в общем объеме расходов);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защита населения и территории от чрезвычайных ситуаций природного и техногенного характера – 2287 тыс. руб., темп роста к 2017 году составил 230 %, за счет краевого бюджета направлено 1300 тыс. руб. Средства направлены на приобретение основных средств (мотопомпа, спасательные жилеты), материалы (эл.лампы, сирена, ограждение, гсм и прочие), очистка дорог от снега и вывоз снега в районе взрыв складов, очистка водостоков, ремонтно-восстановительные работы, чистка русла р. Поганка) и прочие расходы,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содействие занятости населения – 870,9 тыс. руб., темп роста к 2017 году 171,4%;</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водные ресурсы – 2020 тыс. рублей (в 2017 году 52,2 тыс. руб., темп роста составил 3869,7 %) за счет краевого бюджета направлено 1840 тыс. рублей, средства направлены на проектную документацию по объекту «Капитальный ремонт правобережной ограждающей дамбы на р. Тальменка;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дорожное хозяйство – 20814 тыс. рублей, темп роста к 2017 году составил 119,6 %. За счет краевого бюджета направлено 1322 тыс. рублей, за счет районного бюджета 18756,7 тыс. руб.;</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уличное освещение – 6280,4 тыс. рублей, темп роста в 2017 году составил 141 %. В 2018 году для освещения поселка было установлено 739 светодиодных фонарей;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содержание кладбищ – 855,7 тыс. рублей (в 2017 году 166,7 тыс. руб.), темп роста к 2017 году составил 513,3%;</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Благоустройство – 5234,6 тыс. руб., темп роста к 2017 году 209,9%;</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образование – 16281,6 тыс. руб., (2017 год 21887,8 тыс. руб.) темп роста к 2017 году составил 74,4% (уменьшение сложилось из-за передачи полномочий по питанию детей в образовательных учреждениях со второго полугодия на Отдел Образования и из-за экономии по теплоснабжению из-за установки приборов учета тепловой энергии в детских садах);</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культура – 1158,3 тыс. руб., темп роста к 2017 году составил 162,6 %. В 2018 году была приобретена новогодняя елка стоимостью около 400 тыс. руб.;</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пенсионное обеспечение – 76,6 тыс. рублей, темп роста к 2017 году составил 140%;</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физическая культура и спорт – 218,2 тыс. рублей, темп роста к 2017 году составил 121,2%.</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Образование</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Муниципальные образовательные организации, расположенные на территории Тальменского поссовета, представлены пятью средними школами, шестью детскими садами, двумя учреждениями дополнительного образования, двумя краевыми образовательными учреждениями.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число детей в школах возросло на 27 человек (2319 чел), в детских садах 1005 детей, в группах кратковременного пребывания при школах – 90 детей. ДЮСШ и ЦВР посещают 1157 детей. В технологическом техникуме – 988 студентов, в коррекционной школе – 114 несовершеннолетних. Увеличение количества детей продолжается с 2011 года.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сфере образования Тальменки работают 363 </w:t>
      </w:r>
      <w:r w:rsidRPr="00D058F3">
        <w:rPr>
          <w:rFonts w:ascii="Roboto" w:eastAsia="Times New Roman" w:hAnsi="Roboto" w:cs="Times New Roman"/>
          <w:b/>
          <w:bCs/>
          <w:color w:val="333333"/>
          <w:sz w:val="21"/>
          <w:szCs w:val="21"/>
          <w:lang w:eastAsia="ru-RU"/>
        </w:rPr>
        <w:t>педагогических работников</w:t>
      </w:r>
      <w:r w:rsidRPr="00D058F3">
        <w:rPr>
          <w:rFonts w:ascii="Roboto" w:eastAsia="Times New Roman" w:hAnsi="Roboto" w:cs="Times New Roman"/>
          <w:color w:val="333333"/>
          <w:sz w:val="21"/>
          <w:szCs w:val="21"/>
          <w:lang w:eastAsia="ru-RU"/>
        </w:rPr>
        <w:t>, 39 – руководящих, 181 – вспомогательного персонала.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Готовность учреждений к ведению образовательного процесса ежегодно проверяется районной комиссией. В Тальменской СОШ №1 проведен капитальный ремонт кровли, фасада, тротуаров, ограждения. В Тальменской СОШ №2 - фундамента, несущих стен, кровли, фасада, пола спортивного зала, частичная замена окон и ограждения. В Тальменской СОШ №5 произведена полная замена оконных блоков. А также в 2018 году завершено строительство современных хоккейных площадок в Тальменской СОШ №5, Тальменской СОШ №6. Тальменские школы №1, 2, 3 получили новое технологическое оборудование на пищеблоки.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базе МКДОУ «Тальменский д/с №9» функционирует консультационный пункт, в котором получают психолого-педагогическую консультацию педагоги дошкольных учреждений, родители детей с особенностями здоровья. В остальных дошкольных образовательных учреждениях созданы консультационные пункты для оказания ранней помощи родителям, воспитывающими детей дошкольного возраста. С целью повышения охвата детей данного возраста в 2019 году планируются открытие дополнительных групп в Тальменских детских садах №2, №8.</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Четыре школы района являются постоянными краевыми и федеральными инновационными площадками (1-я, 3-я, 5-я и 6-я), Тальменская СОШ№2 -  участником краевого инновационного проекта.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Тальменская ДЮСШ ежегодно занимает призовые места в краевых смотрах-конкурсах, а  Тальменский ЦВР является краевой ресурсной площадкой по туризму.</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территории посёлка функционируют два образовательных учреждения краевого подчинения: коррекционная школа-интернат и технологический техникум.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учебном году педагоги и студенты техникума приняли участие  более чем 80 краевых межрегиональных и всероссийских конкурсах, конференциях, олимпиадах. В Открытом региональном чемпионате «Молодые профессионалы» студенты выступили по 8 компетенциям, по двум из них стали призерами. За активное участие в добровольческом движении студенты волонтерского отряда награждены почетными грамотами краевого и районного уровня.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xml:space="preserve">С сентября 2018 года  обучающиеся  КГБОУ «Тальменская общеобразовательная школа-интернат» изучают новый предмет «Мебельное дело», используя станок, полученный в рамках  реализации комплекса мер «Первые шаги в будущее». На окружном этапе VII  краевого фестиваля детского художественного творчества детей-инвалидов, детей с ограниченными  возможностями здоровья «Поверь в себя» школа-интернат в конкурсе «Лучший по профессии» награждена дипломами I степени  в номинациях «Швейное дело», «Столярное дело», дипломом лауреата в номинации «Вышивка крестом», дипломом II степени в номинации «Вокал», дипломом III степени в номинации «Декоративно-прикладное творчество». Победители окружного этапа  конкурса «Лучший по профессии» </w:t>
      </w:r>
      <w:r w:rsidRPr="00D058F3">
        <w:rPr>
          <w:rFonts w:ascii="Roboto" w:eastAsia="Times New Roman" w:hAnsi="Roboto" w:cs="Times New Roman"/>
          <w:color w:val="333333"/>
          <w:sz w:val="21"/>
          <w:szCs w:val="21"/>
          <w:lang w:eastAsia="ru-RU"/>
        </w:rPr>
        <w:lastRenderedPageBreak/>
        <w:t>приняли  участие в региональном  конкурсе и  завоевали  три первых места. На Чемпионате Алтайского края «Абилимпикс» обучающаяся Шевченко Елена  получила диплом III степени в компетенции «Художественное вышивание».</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Максимальный балл по русскому языку в ЕГЭ 2018 года (100 баллов) набрала выпускница МКОУ «Тальменская СОШ № 6», по физике (80 баллов) - выпускник МКОУ "Тальменская СОШ №3", по химии (79 баллов) - выпускница МКОУ "Тальменская СОШ № 2", по биологии (79 балл) выпускница МКОУ «Тальменская СОШ №3» , по обществознанию (88 баллов) выпускница МКОУ «Тальменская СОШ №3», по истории (86 баллов) - выпускник МКОУ «Тальменская СОШ №1».</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Медалью</w:t>
      </w:r>
      <w:r w:rsidRPr="00D058F3">
        <w:rPr>
          <w:rFonts w:ascii="Roboto" w:eastAsia="Times New Roman" w:hAnsi="Roboto" w:cs="Times New Roman"/>
          <w:color w:val="333333"/>
          <w:sz w:val="21"/>
          <w:szCs w:val="21"/>
          <w:lang w:eastAsia="ru-RU"/>
        </w:rPr>
        <w:t> «За особые успехи в учении» в Тальменском районе было награждено 27 выпускников, из них 18 – из тальменских школ.</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педагоги и воспитанники детских садов поселка  приняли активное участие в районных, краевых, всероссийских конкурсах. Дипломы победителей получили 271 воспитанник и 29 педагогов.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Детской юношеской спортивной школе Тальменского района занимается 523 детей, которые активно принимают участие в районных, краевых и Российских соревнованиях.</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на территории р.п. Тальменка проведено более 100 соревнований различного уровня и Поселковый Совет принимает активное участие в организации соревнований и награждений.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Это такие соревнования как: «Краевой турнир по зимнему футболу на призы Главы Администрации поссовета», «Краевой турнир по футболу памяти А.П. Перунова», «Краевой турнир по волейболу посвященный памяти Героя Советского Союза Быстрова В.А.», «Краевой турнир по волейболу посвященный памяти тренера Л.П. Трубникова» и др.</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Также  Поселковый Совет финансирует участие спортсменов ДЮСШ в  Первенствах Алтайского края по: лыжным гонкам, борьбе самбо, легкой атлетике, волейболу, футболу, кикбоксингу.</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 результате совместной работы ДЮСШ Тальменского района за 2018 год заняла 4 место в 38 спартакиаде среди ДЮСШ края, в которой приняло участие более 100 спортивных школ.</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благодаря финансовой поддержке Поселкового Совета, спортивная школа приняла участие в 22 первенствах края и краевых турнирах, а также в 3первенствах Сибирского Федерального округа и первенстве России.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 каждым годом все больше детей занимается в объединениях дополнительного образования и достигают значительных результатов.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педагоги Центра внешкольной работы Пукин Владимир Ильич и Кривченко Евгений Анатольевич подготовили более 40 победителей в окружных и краевых соревнованиях по технике лыжного туризма.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активную работу по воспитанию подрастающего поколения средствами туристско-краеведческой деятельности и в связи со 100-летним системы детского туризма Центр внешкольной работы награжден Почетной грамотой Федерального центра детско-юношеского туризма города Москвы.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Более 50 обучающихся стали победителями и лауреатами в краевых конкурсах детского творчества.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Районный волонтёрский отряд «Лидер» Центра внешкольной работы под руководством Гавриленко Олеси Александровны представлял Алтайский край на всероссийском смотре-конкурсе  молодежных объединений «Молодые лидеры России», проходившем во всероссийском детском центре «Океан» г. Владивостока. Отряд получил диплом Лауреата II степени, серебряные медали и Океанский кубок.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Танцевальный ансамбль бального танца «Созвездие» МКОУ «Тальменская СОШ №1» (руководители Гордеевы Елена Анатольевна и Юлия Викторовна) в 2018 году стал обладателями двух Гран-При краевых и одного Всероссийского танцевальных конкурсов, а также 19 кубков краевых соревнований по бально-спортивным танцам.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Глез Виолетта -  ученица МКОУ "Тальменская СОШ №3" приняла участие во Всероссийских дельфийских играх в г. Владивосток.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Иван Чебыкин, учащийся МКОУ «Тальменская СОШ №1» стал победителем регионального чемпионата  «Молодые профессионалы» в номинации «Изготовление прототипов» (юниоры).  Приглашён в Москву на всероссийский этап. Летом он проходил обучение во всероссийском образовательном центре «Сириус» в г.Сочи, созданном Обазовательным Фондом «Талант и успех» на базе олимпийской инфраструктуры по инициативе Президента Российской Федерации В.В. Путина.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Учащиеся Зяблицев Дмитрий, Еньшин Александр и Неволин Николай стали  дипломантами  3-й степени во всероссийском конкурсе по информатике "Кубок Кита" в номинации "Информационные технологии."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Чебыкина Анастасия неоднократно становилась победителем и призёром по самбо и дзюдо на соревнованиях на  Первенство  Сибирского Федерального округа в Бийске и Новосибирске, заняла 3 место в  соревнованиях на Первенство РФ,  приглашена в сборную России по самбо.</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Команда девушек МКОУ «Тальменская СОШ №1» стала второй в регионе в соревнованиях «КЭС-баскет» (тренер Кондратенко Марина Николаевна).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Бердоносова Анна, ученица МКОУ «Тальменская СОШ №1» на региональном этапе форума «Доброволец России» была отмечена дипломом 2-й степени.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Якимюк Юлия, ученица МКОУ «Тальменская СОШ №1», заняла 1 место на всероссийском конкурсе «Юность. Наука. Культура» и теперь поедет на очный тур конкурса в г. Москва.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Ежегодно педагоги образовательных учреждений участвуют в различных региональных и всероссийских конкурсах. Наиболее значимые достижения за последний год:</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Пьянзина Ирина Николаевна, учитель информатики МКОУ «Тальменская СОШ №3», победила в конкурсе на получение денежного поощрения лучшими учителями Российской Федерации.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Присяжных Роза Мансуровна, педагог-организатор МКОУ «Тальменская СОШ №3», Зенченко Алена Алексеевна, педагог-психолог МКДОУ «Тальменский детский сад №2» - победители конкурса лучших педагогических работников краевых государственных и муниципальных образовательных организаций 2018 года.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Подболотова Асия Габденхаковна, заместитель директора по учебно-воспитательной работе, учитель физики и информатики МКОУ «Тальменская СОШ №5» стала победителем конкурса  на получение премии Губернатора Алтайского края имени С.П. Титова.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Лымарева Инна Анатольевна, учитель музыки МКОУ «Тальменская СОШ №1» стала победителем муниципального этапа конкурса «Учитель года»,  в данный момент участвует в заочном этапе регионального конкурса «Учитель года Алтая-2019».</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КУЛЬТУРА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Все </w:t>
      </w:r>
      <w:r w:rsidRPr="00D058F3">
        <w:rPr>
          <w:rFonts w:ascii="Roboto" w:eastAsia="Times New Roman" w:hAnsi="Roboto" w:cs="Times New Roman"/>
          <w:color w:val="333333"/>
          <w:sz w:val="21"/>
          <w:szCs w:val="21"/>
          <w:lang w:eastAsia="ru-RU"/>
        </w:rPr>
        <w:t>значимые  и праздничные мероприятия в поселке проходят не без участия  районного отдела культуры. Их профессионализм и мастерство позволяет на высшем уровне проводить праздники, это новый год, 9 мая, день защиты детей, проводы зимы.  За добросовестный труд, постоянный творческий поиск, готовность и впредь сохранять и преумножать культурные традиции нашего посёлка, во имя возрождения духовности, человечности, добра и взаимопонимания, работники отдела культуры были награждены районными грамотами и благодарственными письмами Администрации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Своим ежедневным трудом обеспечивают преемственность богатейшего культурного опыта нашего народа.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Удовлетворённость населения качеством предоставляемых услуг в сфере культуры составила 100 %.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 большим успехом на территории поселка работает библиотека, в том числе и детская. Культурно-массовые мероприятия, проводимые в библиотеках разнообразны по форме и тематике, отвечают актуальным событиям и датам года. Особое внимание уделяется патриотическому воспитанию учащихся и молодёжи.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все учреждения образования, культуры  работали в нормальном режиме.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ТРАНСПОРТ</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территории  имеется специализированное автотранспортное предприятие:</w:t>
      </w:r>
    </w:p>
    <w:p w:rsidR="00D058F3" w:rsidRPr="00D058F3" w:rsidRDefault="00D058F3" w:rsidP="00D058F3">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Тальменское МУП «Транспорт общего пользования»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Численность МУП «ТОП» 41 человек. Автобусов всего – 12. По поселку работает 4 автобусных маршрутов с пятью автобусами на линиях.  Открыто два междугородних маршрута, которые обслуживают три автобуса. Пригородных автобусов шесть. Прибыль за 2018 год составила  0,5 млн. рубл., задолженности по зарплате нет. В 2018 году была увеличена зарплата на 15 %.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Основной проблемой МУП «ТОП» на сегодняшний день является сильно изношенный подвижной состав, работающий по р.п. Тальменка и недостаточное количество водителей категории «Д», для обеспечения полноценного функционирования предприятия и открытие дополнительных маршрутов.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От жителей поселка особых нареканий нет. С каждым годом  пассажирооборот уменьшается, сказывается работа не организованных перевозчиков, работа такси.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СВЯЗЬ</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Связь в поселке представлена организациями:</w:t>
      </w:r>
    </w:p>
    <w:p w:rsidR="00D058F3" w:rsidRPr="00D058F3" w:rsidRDefault="00D058F3" w:rsidP="00D058F3">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филиал Тальменский почтамт УФПС Алтайского края (по поселку: центральный и два отделения)</w:t>
      </w:r>
    </w:p>
    <w:p w:rsidR="00D058F3" w:rsidRPr="00D058F3" w:rsidRDefault="00D058F3" w:rsidP="00D058F3">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филиал линейно технический цех Тальменского района, межрайонного центра технической эксплуатации телекоммуникаций, г. Новоалтайск Алтайского филиала ПАО «Ростелеком», который обслуживает в поселке телефонных номеров 3912.</w:t>
      </w:r>
    </w:p>
    <w:p w:rsidR="00D058F3" w:rsidRPr="00D058F3" w:rsidRDefault="00D058F3" w:rsidP="00D058F3">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К интернету подключено 2600 абонентов. Численность работников составляет 18 сотрудников.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начато строительство  оптико-волокна в многоквартирные дома (39 адресов), с переходом  на 2019 год.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Проблемы остаются те же, это недостаточная финансированность текущей деятельности.  Анатолий Викторович находится в зале, при необходимости может ответить на имеющиеся вопросы.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Благоустройство , ТОРГОВЛ</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lastRenderedPageBreak/>
        <w:t>БЛАГОУСТРОЙСТВО</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Приоритетным направлением в работе Администрации Тальменского поссовета является благоустройство. В целях улучшения  санитарного состояния поселка и благоустройства, в  соответствии с пунктами 18, 19 статьи 14 Федерального закона от 06.10.2003 № 131-ФЗ  «Об общих принципах организации местного самоуправления в Российской Федерации в 2018 году  совместно с Центром занятости принимает на общественные работы жителей поселка. Силами общественных рабочих очищаются остановочные павильоны и территория  вокруг них от снега, наледи, мусора,  пешеходные мосты через реку Тальменка, подходы к ним, пешеходные переходы и тротуары.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 весенне-летний период велась работа по благоустройству Парка Победы, Центральной площади.  В июне месяце на Центральной площади высажено саженцев однолетних цветов на сумму 92000руб., за которыми в последующем ухаживали общественные рабочие и учащиеся школ. В летний период времени начинает работать 5 трудовая четверть. Дети участвуют в наведении санитарного порядка  в Парке Победы, ухаживая за памятниками погибшим воинам, цветами на клумбах на центральной площади.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 23 апреля по 20 мая 2018 года в р.п. Тальменка проводился месячник по санитарной очистке  и  благоустройству поселка. За период проведения месячника вывезено более 37 машин мусора с улиц поселка.  Произведена  окраска мемориалов памяти погибшим воинам, лавочек и урн на Центральной площади.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целях улучшения санитарного состояния поселка и экологической обстановки каждая пятница была объявлена санитарным днем. Также в мае 2018 г. был объявлен смотр-конкурс по благоустройству и санитарному состоянию прилегающих территорий. Итоги конкурса были подведены 6 сентября, победителями которого стали: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среди учреждений и организаций: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1 место – КГБСУСО «Тальменский психоневрологический интернат»;</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2 место – МКОУ «ТСОШ №6» и МКДОУ «Тальменский детский сад №9».</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Звание «Дом образцового порядка» присвоен:</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Колбаневым Н.П. и В.В.  по ул. Лермонтова, д.30 и Каминской В.Я. по ул. Шукшина, 29. 9. Семьям вручены благодарственные письма и премии.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Среди многоквартирных домов призовые места присуждены: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1 место - Анисимовская, д.1А;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2 место – Залесовская, д.31;</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3 место – Юбилейная, д.8.</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летний период  производился скос сорной  растительности. Выкашивалась трава в парке, территория вокруг парка, окошены территории вокруг памятников  по пер. Пожарный, общественная территория у Старого базара, за переездом по ул. Октябрьская, вдоль центральных дорог ул. Куйбышева, ул. Залесовская, ул. Заправочная, ул. Анисимовская, ул. 30 лет ВЛКСМ и до Дома престарелых, территории кладбищ.  Вместе с тем   уничтожались заросли конопли.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xml:space="preserve">Была продолжена работа по благоустройству парка, а именно установлена сцена, стоимость которой 298693руб. Дополнительно за счет средств Администрации поссовета установлены элементы благоустройства (карета, ели) на сумму 117 тыс. руб., в парке устроена детская игровая площадка. Для новогоднего оформления Центральной площади  приобретены главная Новогодняя ель стоимостью 380 900 рублей, елочные украшения, светодиодная продукция  на сумму 263810 рублей. При подготовке площади к новогодним праздникам активное участие в оформлении приняли Беленкова Е.Ю., Беленков Евгений Викторович, Чепрасов Д.С. и его коллектив, Колчев А.Н., Астанин В.Ю., Семак …, Кайгородов Г.В., Косинов …, учащиеся и педагоги школ поселка.  При активном участии волонтеров школ №3, №5, №6 </w:t>
      </w:r>
      <w:r w:rsidRPr="00D058F3">
        <w:rPr>
          <w:rFonts w:ascii="Roboto" w:eastAsia="Times New Roman" w:hAnsi="Roboto" w:cs="Times New Roman"/>
          <w:color w:val="333333"/>
          <w:sz w:val="21"/>
          <w:szCs w:val="21"/>
          <w:lang w:eastAsia="ru-RU"/>
        </w:rPr>
        <w:lastRenderedPageBreak/>
        <w:t>и ЦВР были построены ледяные горки в районе Старого базара, Березовых рощ возле школ №5 . Среди предприятий и организаций р.п. Тальменка независимо от форм собственности был объявлен конкурс на лучшее оформление прилегающей территории к Новому году. Победителями конкурса стали МКОУ «ТСОШ» №3, МДОУ №6 и детский магазин «Кроха». К сожалению, в этом конкурсе приняло участие ограниченное количество организаций. Наш поселок выглядел достаточно уныло в Новогодние праздники.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лесном массиве по ул. Партизанская в районе Лыжной базы №2 произведено устройство Тропы здоровья, установлена площадка для проведения мероприятий. Содержание Тропы здоровья организовано при активном участии ветеранов поссовета, предпринимателей , Слюсарева К.Н., Косинова М.А.,  и учащихся школ поселка.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Установлено 8 остановочных павильонов по ул. Заправочная, ул. Титова, ул. Парковая, ул. Пролетарская, ост. Вет. участок и Горгаз за счет средств Администрации Тальменского поссовета. А также при проведении ремонтных дорог по ул. Кирова в соответствии с проектно-сметной документацией установлено еще 4 современных остановочных павильона.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зимний период для расчистки дорог на договорной основе было привлечено 15 единиц техники, силами которой производилась не только расчистка дорог, но и вывезено более 1800 тонн снега с Центральной площади р.п. Тальменка, от зданий организаций, с улиц поселка.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Руководителям учреждений, организаций, предприятий, индивидуальным предпринимателям выданы  предписания о скашивании сорной растительности,  разбивке клумб, о своевременной очистке крыш, прилегающих территорий от наледи, сосулек, снега, вывозе снега. Владельцам частных усадеб вручены   предписания о скашивании сорной травы вокруг подворий, своевременной уборке стройматериалов, твердого топлива. Всего вручено более 1000 предписания.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Согласно Федеральных законов, санитарных правил,  осуществлена уборка несанкционированных свалок, организованных жителями поселка на ул. Лесная, территория бывшего АБЗ №2, в остановочных павильонах, оврагах поселка, лесных массивах. Выявляются жители, организовывающие несанкционированные свалки, приглашаются на заседания Административной комиссии, выносятся предупреждения, выдаются предписания.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были закончены работы по реконструкции железнодорожного вокзала, сохранив первоначальный облик вокзала РЖД, выполнили большой объем по благоустройству прилегающей территории, современным оборудованием и сервисным обслуживанием.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соответствии  с постановлением правительства РФ от 10.02.2017 года №169 «Об утверждении правил предоставления и распределения субсидий из федерального бюджета, бюджетам субъектов РФ    на поддержку государственных и муниципальных программ по формированию современной городской среды », Постановлением правительства АК от 31.08.2017 года №326 сформирована государственная программа АК, в соответствии с данными постановлениями Администрацией Тальменского поссовета разработана муниципальная программа «Формирование современной городской среды». Одним из важных критериев формирования и реализации муниципальной программы является обеспечение вовлечения граждан и общественных организаций. Для жителей поселка было организовано открытое голосование, на котором каждый мог выбрать  общественную  территорию для благоустройства.  По результатам проведенного голосования наибольшее количество голосов получила  привокзальная площадь. </w:t>
      </w:r>
      <w:r w:rsidRPr="00D058F3">
        <w:rPr>
          <w:rFonts w:ascii="Roboto" w:eastAsia="Times New Roman" w:hAnsi="Roboto" w:cs="Times New Roman"/>
          <w:b/>
          <w:bCs/>
          <w:color w:val="333333"/>
          <w:sz w:val="21"/>
          <w:szCs w:val="21"/>
          <w:lang w:eastAsia="ru-RU"/>
        </w:rPr>
        <w:t>Перечень работ по благоустройству привокзальной площади</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устройство новых асфальтированных покрытий;</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ремонт асфальтированных покрытий и насыпных дорожек;</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установка скамеек (лавочек) и урн для сбора мусора;</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устройство и ремонт асфальтированных дорожек и дорожек из тротуарной плитки;</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устройство фонтана;</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установка детского, игрового, спортивного оборудования, а также художественных композиций и пр.;</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установка и ремонт ограждений детских, игровых, спортивных площадок, парковок, ограждений, отделяющих территорию от проезжих частей дорог;</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устройство наружного освещения территорий общего пользования с установкой опор освещения, установкой светодиодных светильников;</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озеленение территорий, которое включает в себя: посадку, кустарников, газонов, снос и кронирование деревьев, корчевание пней, завоз грунта и пр.;</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установка вазонов, цветочниц;</w:t>
      </w:r>
    </w:p>
    <w:p w:rsidR="00D058F3" w:rsidRPr="00D058F3" w:rsidRDefault="00D058F3" w:rsidP="00D058F3">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устройство летней зоны отдыха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Общая стоимость реализации проекта  4млн. 890 тыс. рублей. Источник финансирования федеральный,  краевой и местный бюджет. В настоящее время разработан дизайн-проект, выполняется  проектно-сметная документация.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РЖД провели реконструкцию здания железнодорожного вокзала, с сохранением облика.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Совместно с редакцией газеты «Тальменская жизнь», районным телевидением проводились рейды по выявлению  случаев нарушения благоустройства, санитарного состояния и экологии поселка. Результаты рейдов опубликовывались в районной газете, на телевидении и на сайте Администрации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начале 2019 года Администрацией Тальменского поссовета для выполнения полномочий в области благоустройства была учреждена организация по выполнению данных функций муниципального образования.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ДОРОГИ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Протяженность дорог поселка 102 км. В целях повышения качества и обеспечения высокой пропускной способности автомобильных дорог был объявлен аукцион на проведение ямочного ремонта асфальтобетонного покрытия улично-дорожной сети р.п. Тальменка. По его результатам был заключен муниципальный контракт и проведен ямочный ремонт участков асфальтного покрытия улиц Заправочная, Партизанская, Лисавенко, Октябрьская, Залесовская на сумму 715000руб.  Выполнен ремонт ул. Боровая (от ул. Горького до ул. Партизанская) на сумму 2188569руб. Произведены работы по строительству дороги по ул. Кирова по  контракту с КГКУ «Управление автомобильных дорог Алтайского края» (ген. подрядчик «Северо-восточное ДСУ»). Сумма контракта составила 21млн руб. Финансирование осуществлялось краевым и местным бюджетами. Частично реализован контракт по строительству переходящего объекта на 2019г.  по ул. Алтайская,, Пионерская, пер. Красноармейский, сумма контракта составляет 7720050 руб. Проведены послепаводковые восстановительно-ремонтные работы по ул. Заречная, Осинцева, Перевозная, Садовая, пер. Песчаный на сумму 494502 руб. за счет МДФ.</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Был произведен ремонт подвесных мостов.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Кроме того, на дорожно-уличной сети поселка  был произведен частичный ремонт аварийно-опасных участков дорог в объеме 28000м/кв. Установлено и отремонтировано дорожных знаков на сумму 24000руб., дважды обновлена дорожная разметка на сумму 164542 руб., приобретено дорожных знаков на сумму 184300руб.</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УЛИЧНОЕ ОСВЕЩЕНИЕ</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реализован энерго-сервисный контракт на поставку и установку современных светодиодных светильников. На улицах поселка установлено 739 современных светильников.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Администрацией поссовета заключены договора на техническое обслуживание освещения с ИП «Колчев»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ТОРГОВЛЯ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поселке 146 торговых точек,  введены в эксплуатацию 2 новых стационарных магазина и киоска, 4 предприятия, имеющие свои фирменные магазины и отделы: ООО «Магтал», ООО «Очарование», ООО «Продукты Алтая»,   ПО «Хлеб»,  1 действующий рынок, 27 предприятий общественного питания, 62 предприятия бытового обслуживания.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Всего предпринимательством на территории р.п. Тальменка занимаются 411 субъектов малого и среднего бизнеса. </w:t>
      </w:r>
      <w:r w:rsidRPr="00D058F3">
        <w:rPr>
          <w:rFonts w:ascii="Roboto" w:eastAsia="Times New Roman" w:hAnsi="Roboto" w:cs="Times New Roman"/>
          <w:b/>
          <w:bCs/>
          <w:i/>
          <w:iCs/>
          <w:color w:val="333333"/>
          <w:sz w:val="21"/>
          <w:szCs w:val="21"/>
          <w:lang w:eastAsia="ru-RU"/>
        </w:rPr>
        <w:t>К сожалению, большинство предпринимателей не принимают участия в благоустройстве р.п. Тальменка, не поддерживают и не принимают предложений Администрации поссовета по оформлению прилегающих территорий, по участию в смотрах-конкурсах, не обращают на плачевное состояние своих прилегающих территорий. Большинство предпринимателей скашивают траву, вывозят складированный снег со своих территорий только после получения Предписаний.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Административная  комиссия</w:t>
      </w:r>
      <w:r w:rsidRPr="00D058F3">
        <w:rPr>
          <w:rFonts w:ascii="Roboto" w:eastAsia="Times New Roman" w:hAnsi="Roboto" w:cs="Times New Roman"/>
          <w:color w:val="333333"/>
          <w:sz w:val="21"/>
          <w:szCs w:val="21"/>
          <w:lang w:eastAsia="ru-RU"/>
        </w:rPr>
        <w:t> при администрации Тальменского поссовета является коллегиальным органом административной юрисдикции и работает на основании  Закона Алтайского края от 10 июля 2002 г. №46-ЗС «Об административной ответственности за совершение правонарушений на территории Алтайского края»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проведено 21 заседание административной комиссии, составлены административные материалы по статьям 27, 61, 70, 71 ЗАК №46:</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за причинение собаками физического или материального вреда,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за нарушение правил содержания животных,</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за нарушение тишины и покоя граждан,</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за нарушение в области благоустройства.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Наложено штрафов на 38000 рублей, взыскано 22500 рублей.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15500 рублей находится на принудительном взыскании в Подразделении судебных приставов.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 2019 года одной из функций, которые выполняет структурное подразделения Администрации Тальменского поссовета предприятие «По благоустройству и развитию»  является отлов беспризорных, бродячих собак.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ЖИЛЬЁ</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01.12.2018г. на территории Муниципального образования Тальменский поссовет состоит на учете в качестве нуждающихся в улучшении жилищных условий 124 семья из них:</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(Вставка № 1)</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молодых семей- 39</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многодетных семей-7</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северян -5</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учет встало – 6 семей, снято в период перерегистрации и в связи с улучшением жилищных условий - 41 человек.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состоялось 8 заседаний жилищной комиссии, на которых рассматривался вопрос постановки на учет в качестве нуждающихся, снятия с учета нуждающихся в улучшении жилищных условий.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(Вставка № 2)</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Улучшили свои жилищные условия 4 семьи: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- 2 семьи относящиеся к категории переселенцы получили сертификаты на сумму 3.498.578 рублей из средств  Федерального бюджета.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- 1 молодая семья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1 семья- вдова ликвидатора, подвергшегося воздействию радиации вследствии катастрофы на Чернобыльской АЭС</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r w:rsidRPr="00D058F3">
        <w:rPr>
          <w:rFonts w:ascii="Roboto" w:eastAsia="Times New Roman" w:hAnsi="Roboto" w:cs="Times New Roman"/>
          <w:b/>
          <w:bCs/>
          <w:color w:val="333333"/>
          <w:sz w:val="21"/>
          <w:szCs w:val="21"/>
          <w:lang w:eastAsia="ru-RU"/>
        </w:rPr>
        <w:t>КОММУНАЛЬНЫЕ УСЛУГИ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территории Тальменского поссовета осуществляют деятельность  четыре организации коммунального комплекса  МУП «Новая эра», ООО «Чистый поселок», управляющая компания ООО УК  «КЖКХ»,  ООО «Темп»», которые предоставляют услуги населению по тепло-водоснабжению, водоотведению, сбору и вывозу жидко-бытовых и твердых коммунальных отходов. Для стабильного предоставления услуг по теплоснабжению на территории поселка действуют 11 котельных из них: 9 газовых и 2 угольные и обеспечивают теплом 1335 квартир с численностью 2276 человек.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Услуги водоснабжения представлены 2941 квартире с численностью 5730 человек.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Одним из острых и постоянных вопросов в жизнедеятельности  поселка является организация сбора и вывоза твердых коммунальных отходов. С 1 июня 2018 года между Министерством строительства, транспорта, жилищно-коммунального хозяйства Алтайского края и АО «ЭКО-Комплекс» подписано соглашение об организации деятельности по обращению с ТКО на территории Алтайского края по Барнаульской зоне (куда входит Тальменский район), в соответствии с которым АО «ЭКО-Комплекс» наделено статусом регионального оператора по обращению с ТКО. С января 2019 года региональный оператор приступил к выполнению своих обязанностей. По результатам аукциона, проведенного региональным оператором, на территории Тальменского района сбор и вывоз ТКО осуществляет ООО «Чистый поселок»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Начало отопительного сезона на территории поселка прошло планомерно, впервые за последние два года без введения ЧС. На заявления, жалобы от населения реагировали оперативно. За истекший отопительный период серьезных аварий на объектах тепло, водоснабжения не было.</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Очередность проведения капитального ремонта во многом зависит от финансовой дисциплины  жителей многоквартирных домов. В соответствии с краткосрочным планом реализации краевой программы  «Капитальный ремонт общего имущества МКД, расположенных на территории Алтайского края 2014-2043гг»   в 2019 году планируется ремонт многоквартирного дома по ул. Кирова 26.  Контроль за освоением денежных средств и проведение капитального ремонта осуществляет НКО «региональный оператор Алтайского края».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r w:rsidRPr="00D058F3">
        <w:rPr>
          <w:rFonts w:ascii="Roboto" w:eastAsia="Times New Roman" w:hAnsi="Roboto" w:cs="Times New Roman"/>
          <w:b/>
          <w:bCs/>
          <w:color w:val="333333"/>
          <w:sz w:val="21"/>
          <w:szCs w:val="21"/>
          <w:lang w:eastAsia="ru-RU"/>
        </w:rPr>
        <w:t>Муниципальное имущество и земли.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территории Муниципального образования используется 5903,65 га земельных ресурсов, в ведении муниципального образования находится 5164,48 га.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Одну из доходных частей бюджета Тальменского поссовета составляет аренда земель поселения. Администрацией Тальменского поссовета постоянно ведется работа с арендаторами земельных участков по сбору арендной платы, погашению образовавшейся задолженности за использование земель, а так же претензионно-исковая работа.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Администрацией поссовета за 2018 год было заключено 34 договоров  аренды земельных участков, 71 земельных участков были предоставлены в собственность бесплатно, проведено 3 аукциона на право заключения договора аренды.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года Администрацией поссовета проведено 5 публичных слушаний по вопросу изменения вида разрешенного использования земельного участка. Подготовлено и выдано 70 Актов размещения объектов (электролинии) энергоснабжающим организациям.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связи со сложной обстановкой с паводковыми и грунтовыми водами, в 2018году Администрацией выдано 32 актов об уменьшении  земельного налога подтопленных участков.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Администрацией поссовета активно ведется работа с гражданами по вопросам возникающим при использовании принадлежащего им недвижимого имущества, так, за 2018 год, отвечено и дана консультация жителям на более чем 350 заявлений и обращений.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в рамках проводимых работ по актуализации государственного адресного реестра, были выявлены бесхозные, заброшенные участки. После  признания  заброшенных земельных участков бесхозными, будет начата работа по постановке их на кадастровый учет, для дальнейшего предоставления (многодетным семьям) очередникам.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Строительство</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Выделен  земельный участок для строительства школы №3 по ул. Молодежная. В настоящее время проект по строительству новой школы прошел государственную экспертизу. Также сформирован новый земельный участкок под строительство детского сада на 140 мест в том же микрорайоне. Начаты работы по разработке проектно-сметной документации.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Продолжается строительство и реконструкция частного жилья: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выдано 48 разрешений на строительство, в том числе и на реконструкцию и 26 разрешений на ввод объектов в эксплуатацию.</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ГАЗИФИКАЦИЯ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  2018 г. на территории поселка  выполнялись работы по газификации домовладений из ранее введённых в эксплуатацию, силами и средствами  ПАО «Газпром газораспределение Барнаул Тальменский участок эксплуатации». Введено в прошедшем году 61 квартира. А так же выполняются работы по ГРП №6</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 начала газификации поселка услугами газоснабжения пользуется 4443 абонента. В прошлом году темпы газификации снижены по сравнению с предыдущими годами.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ПАВОДОК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Серьезным испытанием в 2018 г для жителей поселка явилось прохождение ледохода и паводковых вод и повышенный уровень грунтовых вод.</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В соответствии с Постановлением Администрации Тальменского поссовета были разработаны  планы мероприятий по пропуску ледохода и паводковых вод, очищались  и подготавливались водостоки. Проводился мониторинг состояния ограждающих дамб р. Тальменка и р.Чумыш. Созданы 4 пункта временного размещения населения на базе Тальменского технологического техникума- 2 пункта, ТСШ №3,5.</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xml:space="preserve">        8 спасательных бригад оснащенных необходимыми средствами для спасения. Подготовлены и приняты краевой комиссией ЧС склады временного хранения взрывчатых веществ. Паводок текущего года начался раньше обычного срока. Позднее выпадение снега, большая насыщенность почвы влагой осенью 2017 года способствовала промерзанию верхнего слоя почвы до 1,5 метра.  Существенная толщина льда в период вскрытия рек, спровоцировала образование заторов на отдельных участков реки Чумыш. На реке Чумыш в районе автомобильного моста и железнодорожного моста у с. Староперуново, проводились профилактические мероприятия по распиловке и чернению льда, и льдовзрывные работы. </w:t>
      </w:r>
      <w:r w:rsidRPr="00D058F3">
        <w:rPr>
          <w:rFonts w:ascii="Roboto" w:eastAsia="Times New Roman" w:hAnsi="Roboto" w:cs="Times New Roman"/>
          <w:color w:val="333333"/>
          <w:sz w:val="21"/>
          <w:szCs w:val="21"/>
          <w:lang w:eastAsia="ru-RU"/>
        </w:rPr>
        <w:lastRenderedPageBreak/>
        <w:t>Из бюджета было выделено 206018 руб. 14 апреля образовались первые заторы в районе автомобильного моста, в районе фокиных песков и в районе железнодорожного моста с. Староперуново, произошло резкое поднятие водя до уровня 1005 см. (при критическом 947 см.). В результате подтопило 89 жилых домов, с населением 285 человек, в том числе 43 ребенка. Произведено 78 взрывов, израсходовано 13 тонн взрывчатки. 15.04. затор был ликвидирован. Членами комиссии проведено обследование домовладений, сформированы списки пострадавших. Пострадавшим от ЧС была выплачена материальная помощь на восстановление жилых помещений . Общая сумма выплат составила  16 млн.900 тыс. .</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СОВЕТ ДЕПУТАТОВ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Администрация Тальменского поссовета тесно работает с Советом депутатов Тальменского поссовета. Представительный орган  поссовета представлен Советом депутатов Тальменского поссовета, (в который входит 15 избранных депутатов, структура совета депутатов, состоит из главы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Депутаты активно участвуют в работе постоянных комиссий, взаимодействуют с председателями уличных комитетов, лидерами общественных организаций поселка, по решению проблем социальных групп населения. За период прошлого года состоялось девять  сессий Совета депутатов Тальменского поссовета, на которых принято 38 НПА.</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АДМИНИСТРАЦИЯ ПОССОВЕТА</w:t>
      </w:r>
    </w:p>
    <w:p w:rsidR="00D058F3" w:rsidRPr="00D058F3" w:rsidRDefault="00D058F3" w:rsidP="00D058F3">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РАБОТА С ОБЩЕСТВЕННОСТЬЮ</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При администрации поссовета работает общественная комиссия по делам несовершеннолетних, которая занимается проблемами семьи. Количество неблагополучных семей в Тальменке, состоящие на учете и находящиеся в социально опасном положении 29, в них 73 ребенка . Эти семьи стоят на всех видах учета, с ними проводится работа воспитательного характера, при тесном контакте с районной КДН, подразделением по делам несовершеннолетних ОМВД России по Тальменскому району, Центром помощи семье и детям.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Кроме того, в связи с ухудшившейся наркотической ситуацией при дминистрации поссовета создана антинаркотическая комиссия, основными задачами которой является предупреждение и пресечение распространения наркомании среди подростков.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Создан при Администрации Тальменского поссовета совет общественности, основной целью которого является оказание содействия органам государственной власти в решении задач по содержанию общественного порядка, профилактике правонарушений и антиобщественных действий.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территории Администрации Тальменского поссовета создан Совет женщин, который активно работает и не  остается равнодушен к проблемам неблагополучных семей.</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33</w:t>
      </w:r>
      <w:r w:rsidRPr="00D058F3">
        <w:rPr>
          <w:rFonts w:ascii="Roboto" w:eastAsia="Times New Roman" w:hAnsi="Roboto" w:cs="Times New Roman"/>
          <w:color w:val="333333"/>
          <w:sz w:val="21"/>
          <w:szCs w:val="21"/>
          <w:lang w:eastAsia="ru-RU"/>
        </w:rPr>
        <w:t> жителя  рабочего поселка Тальменка входит в состав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добровольной народной дружины,  совместно с сотрудниками ОМВД осуществляют охрану общественного порядка на территории поселка.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Основными задачами юридического отдела являлись:</w:t>
      </w:r>
    </w:p>
    <w:p w:rsidR="00D058F3" w:rsidRPr="00D058F3" w:rsidRDefault="00D058F3" w:rsidP="00D058F3">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ведение консультативной работы в целях разъяснения жителям р.п. Тальменка требований российского, краевого и местного законодательства;</w:t>
      </w:r>
    </w:p>
    <w:p w:rsidR="00D058F3" w:rsidRPr="00D058F3" w:rsidRDefault="00D058F3" w:rsidP="00D058F3">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обеспечение соблюдения законности в администрации Тальменского поссовета;</w:t>
      </w:r>
    </w:p>
    <w:p w:rsidR="00D058F3" w:rsidRPr="00D058F3" w:rsidRDefault="00D058F3" w:rsidP="00D058F3">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обеспечение соответствия действующему законодательству муниципальных правовых актов;</w:t>
      </w:r>
    </w:p>
    <w:p w:rsidR="00D058F3" w:rsidRPr="00D058F3" w:rsidRDefault="00D058F3" w:rsidP="00D058F3">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оказание консультативной помощи работникам администрации поссовета, в разъяснении требований российского, краевого и местного законодательства;</w:t>
      </w:r>
    </w:p>
    <w:p w:rsidR="00D058F3" w:rsidRPr="00D058F3" w:rsidRDefault="00D058F3" w:rsidP="00D058F3">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lastRenderedPageBreak/>
        <w:t>договорная, претензионная и исковая деятельность в администрации Тальменского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На заседаниях общественных формирований рассмотрено 200 представлений из ОМВД России по Тальменскому району и ФССП, о принятии мер по устранению обстоятельств, способствовавших совершению преступления. Проводились доверительные беседы о недопустимости противоправного поведения, о сохранности своего имущества и нормах действующего законодательства.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Работу администрации поссовета контролирует прокуратура Тальменского района, все принимаемые нормативные акты проходят правовую экспертизу в Управлении Министерства Юстиции России по Алтайскому краю и  у специалистов прокуратуры с целью соответствия их действующему законодательству Российской Федерации. За 2018 год юридическим отделом отработано </w:t>
      </w:r>
      <w:r w:rsidRPr="00D058F3">
        <w:rPr>
          <w:rFonts w:ascii="Roboto" w:eastAsia="Times New Roman" w:hAnsi="Roboto" w:cs="Times New Roman"/>
          <w:b/>
          <w:bCs/>
          <w:color w:val="333333"/>
          <w:sz w:val="21"/>
          <w:szCs w:val="21"/>
          <w:lang w:eastAsia="ru-RU"/>
        </w:rPr>
        <w:t>35</w:t>
      </w:r>
      <w:r w:rsidRPr="00D058F3">
        <w:rPr>
          <w:rFonts w:ascii="Roboto" w:eastAsia="Times New Roman" w:hAnsi="Roboto" w:cs="Times New Roman"/>
          <w:color w:val="333333"/>
          <w:sz w:val="21"/>
          <w:szCs w:val="21"/>
          <w:lang w:eastAsia="ru-RU"/>
        </w:rPr>
        <w:t> писем (в том числе протесты, предписания, уведомления) прокуратуры.</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2018 году   осуществлялась работа по подготовке проектов договоров с юридическими лицами и индивидуальными предпринимателями на поставку товаров, оказание услуг, выполнение работ для нужд Тальменского поссовета.</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на электронной площадке Администрацией Тальменского поссовета было проведено 9 закупочных процедур на электронно-торговой площадке, а так же заключено более 170 договоров для целей обеспечения благоустройства на территории муниципального образования, ремонта улично-дорожной сети, поставки новогодней елки, вывоза жидких бытовых отходов от образовательных учреждений р.п.Тальменка.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Юридическим отделом проводился прием граждан по различным вопросам. Оказание правовой помощи гражданам юридического отдела осуществляется посредством предоставления устных консультаций, выдачи письменных ответов на обращения. </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прошедший год в Администрацию поссовета поступило 20 заявлений от жителей поселка о проведении обследования жилья и получения Акта жилищно – бытовых условий. Правоохранительным органам и жителям выдано порядка 300 общественных характеристик.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В судах общей юрисдикции отработано 49 исковых заявлений (в том числе 35 о признании права собственности жилой площади).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Постоянно ведется работа с арендаторами земельных участков по сбору арендной платы, погашению образовавшейся задолженности за использование земель, а так же претензионно-исковая работа. В судебном порядке взыскана задолженность по арендной плате за пользование земельными участками в сумме 697302 рублей 05 копеек (В настоящее время ведется принудительное взыскание отделом Судебных приставов.)</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За 2018 год в администрацию поссовета поступило </w:t>
      </w:r>
      <w:r w:rsidRPr="00D058F3">
        <w:rPr>
          <w:rFonts w:ascii="Roboto" w:eastAsia="Times New Roman" w:hAnsi="Roboto" w:cs="Times New Roman"/>
          <w:b/>
          <w:bCs/>
          <w:color w:val="333333"/>
          <w:sz w:val="21"/>
          <w:szCs w:val="21"/>
          <w:lang w:eastAsia="ru-RU"/>
        </w:rPr>
        <w:t>670 </w:t>
      </w:r>
      <w:r w:rsidRPr="00D058F3">
        <w:rPr>
          <w:rFonts w:ascii="Roboto" w:eastAsia="Times New Roman" w:hAnsi="Roboto" w:cs="Times New Roman"/>
          <w:color w:val="333333"/>
          <w:sz w:val="21"/>
          <w:szCs w:val="21"/>
          <w:lang w:eastAsia="ru-RU"/>
        </w:rPr>
        <w:t>обращения, заявления и жалоб жителей поселка. За прошедший год выдано  13970 справок. На личный прием ко мне обратилось 170  человек, кроме того еженедельно ведется прием граждан заместителями.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Основные вопросы, по которым обращаются граждане это:</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земельные вопросы;</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улучшение жилищных условий;</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благоустройство;</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 вопросам ЖКХ;</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 спиливанию тополей;</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по ремонту и содержанию дорог;</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уличное освещение и др.</w:t>
      </w:r>
    </w:p>
    <w:p w:rsidR="00D058F3" w:rsidRPr="00D058F3" w:rsidRDefault="00D058F3" w:rsidP="00D058F3">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без привязное содержание собак</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xml:space="preserve">       Продолжает работу отдел поведению похозяйственного учета, который осуществляет ведение учета жителей рабочего поселка Тальменка, домовладений, подсчет домашних </w:t>
      </w:r>
      <w:r w:rsidRPr="00D058F3">
        <w:rPr>
          <w:rFonts w:ascii="Roboto" w:eastAsia="Times New Roman" w:hAnsi="Roboto" w:cs="Times New Roman"/>
          <w:color w:val="333333"/>
          <w:sz w:val="21"/>
          <w:szCs w:val="21"/>
          <w:lang w:eastAsia="ru-RU"/>
        </w:rPr>
        <w:lastRenderedPageBreak/>
        <w:t>животных и т.д. , специалистами отдела проделана большая работа и учтено более 72% населения.</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Для решения основных вопросов жизнедеятельности, общественной работы нашего поселка,   первоочередной задачей Администрации является увеличение местного бюджета за счет оптимизации налогооблагаемой базы, использования действенных мер по сбору налогов для достижения экономической самодостаточности территории, усилить  организацию работы по ремонту дорожной сети, работу по благоустройству поселка (одно из направлений качественное предоставление услуг по сбору и вывозу ТКО от населения ), продолжить  работу по замене существующих светильников уличного освещения на светодиодные, обратить внимание на ремонт и модернизацию систем тепло-водо снабжения и водоотведения,   уделить особое внимание безхозяйным строениям и земельным участкам,  также принимать  активное участие в краевых и федеральных программах.</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color w:val="333333"/>
          <w:sz w:val="21"/>
          <w:szCs w:val="21"/>
          <w:lang w:eastAsia="ru-RU"/>
        </w:rPr>
        <w:t> От уровня собираемости налогов, пополняемости бюджета поссовета, активного участия нашего населения в жизни поселка и будут решаться все поставленные задачи и вопросы  совместно с Вами уважаемые земляки.</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Желаем  всем успехов в работе, уверенности в завтрашнем дне, удачи и благополучия во всем.</w:t>
      </w:r>
    </w:p>
    <w:p w:rsidR="00D058F3" w:rsidRPr="00D058F3" w:rsidRDefault="00D058F3" w:rsidP="00D058F3">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058F3">
        <w:rPr>
          <w:rFonts w:ascii="Roboto" w:eastAsia="Times New Roman" w:hAnsi="Roboto" w:cs="Times New Roman"/>
          <w:b/>
          <w:bCs/>
          <w:color w:val="333333"/>
          <w:sz w:val="21"/>
          <w:szCs w:val="21"/>
          <w:lang w:eastAsia="ru-RU"/>
        </w:rPr>
        <w:t>Спасибо за внимание.</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455"/>
    <w:multiLevelType w:val="multilevel"/>
    <w:tmpl w:val="6DCA5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D045FD"/>
    <w:multiLevelType w:val="multilevel"/>
    <w:tmpl w:val="875A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C4355"/>
    <w:multiLevelType w:val="multilevel"/>
    <w:tmpl w:val="8FBA4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007A3A"/>
    <w:multiLevelType w:val="multilevel"/>
    <w:tmpl w:val="9D1A6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D3E3C1A"/>
    <w:multiLevelType w:val="multilevel"/>
    <w:tmpl w:val="02642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4075C00"/>
    <w:multiLevelType w:val="multilevel"/>
    <w:tmpl w:val="65C0D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CA"/>
    <w:rsid w:val="002528CA"/>
    <w:rsid w:val="00AF68EA"/>
    <w:rsid w:val="00D058F3"/>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29853-2FC7-4608-9E74-78EE4136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8F3"/>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D058F3"/>
    <w:rPr>
      <w:b/>
      <w:bCs/>
    </w:rPr>
  </w:style>
  <w:style w:type="character" w:styleId="a5">
    <w:name w:val="Emphasis"/>
    <w:basedOn w:val="a0"/>
    <w:uiPriority w:val="20"/>
    <w:qFormat/>
    <w:rsid w:val="00D05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6780</Words>
  <Characters>38651</Characters>
  <Application>Microsoft Office Word</Application>
  <DocSecurity>0</DocSecurity>
  <Lines>322</Lines>
  <Paragraphs>90</Paragraphs>
  <ScaleCrop>false</ScaleCrop>
  <Company>SPecialiST RePack</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2024-06-19T08:28:00Z</dcterms:created>
  <dcterms:modified xsi:type="dcterms:W3CDTF">2024-06-19T08:28:00Z</dcterms:modified>
</cp:coreProperties>
</file>